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1E136C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2</w:t>
      </w:r>
      <w:r w:rsidR="000458C0">
        <w:rPr>
          <w:szCs w:val="28"/>
        </w:rPr>
        <w:t>0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1E136C">
        <w:rPr>
          <w:szCs w:val="28"/>
        </w:rPr>
        <w:t xml:space="preserve">  </w:t>
      </w:r>
      <w:r w:rsidR="001E136C" w:rsidRPr="001E136C">
        <w:rPr>
          <w:szCs w:val="28"/>
          <w:u w:val="single"/>
        </w:rPr>
        <w:t>02.04.2018</w:t>
      </w:r>
      <w:r w:rsidR="001E136C">
        <w:rPr>
          <w:szCs w:val="28"/>
        </w:rPr>
        <w:t xml:space="preserve">  </w:t>
      </w:r>
      <w:r w:rsidR="00E64CBA">
        <w:rPr>
          <w:szCs w:val="28"/>
        </w:rPr>
        <w:t>№</w:t>
      </w:r>
      <w:r w:rsidR="001E136C">
        <w:rPr>
          <w:szCs w:val="28"/>
        </w:rPr>
        <w:t xml:space="preserve">  </w:t>
      </w:r>
      <w:r w:rsidR="001E136C" w:rsidRPr="001E136C">
        <w:rPr>
          <w:szCs w:val="28"/>
          <w:u w:val="single"/>
        </w:rPr>
        <w:t>01-08/34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1E136C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E136C">
        <w:rPr>
          <w:szCs w:val="28"/>
        </w:rPr>
        <w:t>0701 «Дошкольное образование»</w:t>
      </w:r>
      <w:r w:rsidRPr="001E136C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23"/>
        <w:gridCol w:w="643"/>
        <w:gridCol w:w="788"/>
        <w:gridCol w:w="751"/>
        <w:gridCol w:w="512"/>
        <w:gridCol w:w="1451"/>
        <w:gridCol w:w="298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(зданий 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иного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материальных запасов – 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начисления на выплаты по оплате труда в себестоимости готовой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 w:rsidRPr="009404C1">
              <w:rPr>
                <w:sz w:val="20"/>
                <w:szCs w:val="20"/>
              </w:rPr>
              <w:lastRenderedPageBreak/>
              <w:t>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</w:t>
            </w:r>
            <w:r w:rsidRPr="009404C1">
              <w:rPr>
                <w:sz w:val="20"/>
                <w:szCs w:val="20"/>
              </w:rPr>
              <w:lastRenderedPageBreak/>
              <w:t>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приобретению основных </w:t>
            </w:r>
            <w:r w:rsidRPr="009404C1">
              <w:rPr>
                <w:sz w:val="20"/>
                <w:szCs w:val="20"/>
              </w:rPr>
              <w:lastRenderedPageBreak/>
              <w:t>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пенсионное страхование на </w:t>
            </w:r>
            <w:r w:rsidRPr="009404C1">
              <w:rPr>
                <w:sz w:val="20"/>
                <w:szCs w:val="20"/>
              </w:rPr>
              <w:lastRenderedPageBreak/>
              <w:t>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 xml:space="preserve">штрафов, пеней, неустоек, </w:t>
            </w:r>
            <w:r>
              <w:rPr>
                <w:sz w:val="20"/>
                <w:szCs w:val="20"/>
              </w:rPr>
              <w:lastRenderedPageBreak/>
              <w:t>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Pr="009404C1">
              <w:rPr>
                <w:sz w:val="20"/>
                <w:szCs w:val="20"/>
              </w:rPr>
              <w:lastRenderedPageBreak/>
              <w:t>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</w:t>
            </w:r>
            <w:r w:rsidRPr="009404C1">
              <w:rPr>
                <w:sz w:val="20"/>
                <w:szCs w:val="20"/>
              </w:rPr>
              <w:lastRenderedPageBreak/>
              <w:t>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="005E37D8">
              <w:rPr>
                <w:sz w:val="20"/>
                <w:szCs w:val="20"/>
              </w:rPr>
              <w:t>н</w:t>
            </w:r>
            <w:proofErr w:type="gramEnd"/>
            <w:r w:rsidR="005E37D8">
              <w:rPr>
                <w:sz w:val="20"/>
                <w:szCs w:val="20"/>
              </w:rPr>
              <w:t xml:space="preserve">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 w:rsidR="00793E2C">
              <w:rPr>
                <w:sz w:val="20"/>
                <w:szCs w:val="20"/>
              </w:rPr>
              <w:t xml:space="preserve">прошлых финансовых лет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</w:t>
            </w:r>
            <w:r w:rsidRPr="009404C1">
              <w:rPr>
                <w:sz w:val="20"/>
                <w:szCs w:val="20"/>
              </w:rPr>
              <w:lastRenderedPageBreak/>
              <w:t>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</w:t>
            </w:r>
            <w:r w:rsidRPr="009404C1">
              <w:rPr>
                <w:sz w:val="20"/>
                <w:szCs w:val="20"/>
              </w:rPr>
              <w:lastRenderedPageBreak/>
              <w:t>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увеличению стоимости </w:t>
            </w:r>
            <w:r>
              <w:rPr>
                <w:sz w:val="20"/>
                <w:szCs w:val="20"/>
              </w:rPr>
              <w:lastRenderedPageBreak/>
              <w:t>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2"/>
        <w:gridCol w:w="8293"/>
        <w:gridCol w:w="17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C69D2">
      <w:pgSz w:w="11906" w:h="16838"/>
      <w:pgMar w:top="244" w:right="244" w:bottom="24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58C0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136C"/>
    <w:rsid w:val="001E3BD4"/>
    <w:rsid w:val="001E7CC1"/>
    <w:rsid w:val="001F0C5B"/>
    <w:rsid w:val="00205F0F"/>
    <w:rsid w:val="002164CB"/>
    <w:rsid w:val="002228C5"/>
    <w:rsid w:val="00224DA0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C69D2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0B34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CA7A0-1903-40BE-B54E-53937DC5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30</Pages>
  <Words>7057</Words>
  <Characters>49442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2018-10-26T10:58:00Z</cp:lastPrinted>
  <dcterms:created xsi:type="dcterms:W3CDTF">2017-02-15T12:47:00Z</dcterms:created>
  <dcterms:modified xsi:type="dcterms:W3CDTF">2019-02-02T10:27:00Z</dcterms:modified>
</cp:coreProperties>
</file>